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C3410D">
      <w:pPr>
        <w:jc w:val="left"/>
        <w:rPr>
          <w:rFonts w:hint="default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bookmarkStart w:id="0" w:name="_GoBack"/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附件1：</w:t>
      </w:r>
    </w:p>
    <w:bookmarkEnd w:id="0"/>
    <w:tbl>
      <w:tblPr>
        <w:tblStyle w:val="2"/>
        <w:tblW w:w="8698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8"/>
        <w:gridCol w:w="2325"/>
        <w:gridCol w:w="4560"/>
        <w:gridCol w:w="945"/>
      </w:tblGrid>
      <w:tr w14:paraId="7E416B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8C3ABE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0BBF78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      称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435664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基本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要求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9AB310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 量</w:t>
            </w:r>
          </w:p>
        </w:tc>
      </w:tr>
      <w:tr w14:paraId="25F1DB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D51DE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6B854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手摇式三折病床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882DE5">
            <w:pPr>
              <w:jc w:val="left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含ABS床头床尾板1对，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配套的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三折床垫1张，带铝合金折叠护栏1对，ABS摇杆1副，4只静音轮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9B7878"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63张</w:t>
            </w:r>
          </w:p>
        </w:tc>
      </w:tr>
      <w:tr w14:paraId="57F99E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EA081C"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32500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二折床垫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A0D4AE1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5E2D7E">
            <w:pPr>
              <w:jc w:val="center"/>
              <w:rPr>
                <w:rFonts w:hint="default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30张</w:t>
            </w:r>
          </w:p>
        </w:tc>
      </w:tr>
      <w:tr w14:paraId="42F578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3194D8"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B5569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床头柜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5E110D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7A0AF1">
            <w:pPr>
              <w:jc w:val="center"/>
              <w:rPr>
                <w:rFonts w:hint="default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22个</w:t>
            </w:r>
          </w:p>
        </w:tc>
      </w:tr>
      <w:tr w14:paraId="47C26F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3F65FD"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ED36B3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治疗车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C62987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9E6ADE">
            <w:pPr>
              <w:jc w:val="center"/>
              <w:rPr>
                <w:rFonts w:hint="default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2辆</w:t>
            </w:r>
          </w:p>
        </w:tc>
      </w:tr>
      <w:tr w14:paraId="6D380E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FA62EA"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221B46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平车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E89415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BE3C4C8">
            <w:pPr>
              <w:jc w:val="center"/>
              <w:rPr>
                <w:rFonts w:hint="default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3辆</w:t>
            </w:r>
          </w:p>
        </w:tc>
      </w:tr>
      <w:tr w14:paraId="5C1111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B32DB3"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E3E267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洗澡床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A9B165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1E6686">
            <w:pPr>
              <w:jc w:val="center"/>
              <w:rPr>
                <w:rFonts w:hint="default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1张</w:t>
            </w:r>
          </w:p>
        </w:tc>
      </w:tr>
    </w:tbl>
    <w:p w14:paraId="50F9314A"/>
    <w:p w14:paraId="461818C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08231C"/>
    <w:rsid w:val="26082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2026-02-04T06:34:00Z</dcterms:created>
  <dc:creator>任珊珊</dc:creator>
  <cp:lastModifiedBy>任珊珊</cp:lastModifiedBy>
  <dcterms:modified xsi:type="dcterms:W3CDTF">2026-02-04T06:34:29Z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82CBE09A72A1495D8D2057D4D932BC60_11</vt:lpwstr>
  </property>
  <property fmtid="{D5CDD505-2E9C-101B-9397-08002B2CF9AE}" pid="4" name="KSOTemplateDocerSaveRecord">
    <vt:lpwstr>eyJoZGlkIjoiMzRiMmNjYTBlZDk3YzhlOGMzNGE1YTQ0Zjg4NzVmNDkiLCJ1c2VySWQiOiIzOTY5NTkwMzgifQ==</vt:lpwstr>
  </property>
</Properties>
</file>